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le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202</w:t>
      </w:r>
      <w:r w:rsidDel="00000000" w:rsidR="00000000" w:rsidRPr="00000000">
        <w:rPr>
          <w:rFonts w:ascii="Times New Roman" w:cs="Times New Roman" w:eastAsia="Times New Roman" w:hAnsi="Times New Roman"/>
          <w:highlight w:val="yellow"/>
          <w:rtl w:val="0"/>
        </w:rPr>
        <w:t xml:space="preserve">_</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SOUS TOUTES RÉSERVES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tabs>
          <w:tab w:val="right" w:leader="none" w:pos="142"/>
        </w:tabs>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À :    </w:t>
        <w:tab/>
      </w:r>
      <w:r w:rsidDel="00000000" w:rsidR="00000000" w:rsidRPr="00000000">
        <w:rPr>
          <w:rFonts w:ascii="Times New Roman" w:cs="Times New Roman" w:eastAsia="Times New Roman" w:hAnsi="Times New Roman"/>
          <w:highlight w:val="yellow"/>
          <w:rtl w:val="0"/>
        </w:rPr>
        <w:t xml:space="preserve">(Nom locateur)</w:t>
      </w:r>
    </w:p>
    <w:p w:rsidR="00000000" w:rsidDel="00000000" w:rsidP="00000000" w:rsidRDefault="00000000" w:rsidRPr="00000000" w14:paraId="00000006">
      <w:pPr>
        <w:tabs>
          <w:tab w:val="right" w:leader="none" w:pos="142"/>
        </w:tabs>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7">
      <w:pPr>
        <w:tabs>
          <w:tab w:val="right" w:leader="none" w:pos="142"/>
        </w:tabs>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8">
      <w:pPr>
        <w:jc w:val="right"/>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(Mode de livraison)</w:t>
      </w:r>
    </w:p>
    <w:p w:rsidR="00000000" w:rsidDel="00000000" w:rsidP="00000000" w:rsidRDefault="00000000" w:rsidRPr="00000000" w14:paraId="00000009">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De :</w:t>
      </w:r>
      <w:r w:rsidDel="00000000" w:rsidR="00000000" w:rsidRPr="00000000">
        <w:rPr>
          <w:rFonts w:ascii="Times New Roman" w:cs="Times New Roman" w:eastAsia="Times New Roman" w:hAnsi="Times New Roman"/>
          <w:rtl w:val="0"/>
        </w:rPr>
        <w:tab/>
        <w:t xml:space="preserve">(</w:t>
      </w:r>
      <w:r w:rsidDel="00000000" w:rsidR="00000000" w:rsidRPr="00000000">
        <w:rPr>
          <w:rFonts w:ascii="Times New Roman" w:cs="Times New Roman" w:eastAsia="Times New Roman" w:hAnsi="Times New Roman"/>
          <w:highlight w:val="yellow"/>
          <w:rtl w:val="0"/>
        </w:rPr>
        <w:t xml:space="preserve">Nom locataire)</w:t>
      </w:r>
    </w:p>
    <w:p w:rsidR="00000000" w:rsidDel="00000000" w:rsidP="00000000" w:rsidRDefault="00000000" w:rsidRPr="00000000" w14:paraId="0000000A">
      <w:pPr>
        <w:ind w:left="567" w:hanging="501"/>
        <w:rPr>
          <w:rFonts w:ascii="Times New Roman" w:cs="Times New Roman" w:eastAsia="Times New Roman" w:hAnsi="Times New Roman"/>
          <w:highlight w:val="yellow"/>
        </w:rPr>
      </w:pPr>
      <w:bookmarkStart w:colFirst="0" w:colLast="0" w:name="_heading=h.gjdgxs" w:id="0"/>
      <w:bookmarkEnd w:id="0"/>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p>
    <w:p w:rsidR="00000000" w:rsidDel="00000000" w:rsidP="00000000" w:rsidRDefault="00000000" w:rsidRPr="00000000" w14:paraId="0000000B">
      <w:pPr>
        <w:ind w:left="567" w:hanging="501"/>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rtl w:val="0"/>
        </w:rPr>
        <w:tab/>
        <w:tab/>
        <w:t xml:space="preserve">(</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tl w:val="0"/>
        </w:rPr>
      </w:r>
    </w:p>
    <w:p w:rsidR="00000000" w:rsidDel="00000000" w:rsidP="00000000" w:rsidRDefault="00000000" w:rsidRPr="00000000" w14:paraId="0000000C">
      <w:pPr>
        <w:pBdr>
          <w:bottom w:color="000000" w:space="1" w:sz="12" w:val="single"/>
        </w:pBdr>
        <w:ind w:left="720" w:hanging="72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D">
      <w:pPr>
        <w:pBdr>
          <w:bottom w:color="000000" w:space="1" w:sz="12" w:val="single"/>
        </w:pBdr>
        <w:ind w:left="720" w:hanging="72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Objet : Mise en demeure - </w:t>
      </w:r>
      <w:r w:rsidDel="00000000" w:rsidR="00000000" w:rsidRPr="00000000">
        <w:rPr>
          <w:rFonts w:ascii="Times New Roman" w:cs="Times New Roman" w:eastAsia="Times New Roman" w:hAnsi="Times New Roman"/>
          <w:b w:val="1"/>
          <w:highlight w:val="yellow"/>
          <w:rtl w:val="0"/>
        </w:rPr>
        <w:t xml:space="preserve">X</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Monsieur, Madame,</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sommes liés par un bail pour le logement situé au (</w:t>
      </w:r>
      <w:r w:rsidDel="00000000" w:rsidR="00000000" w:rsidRPr="00000000">
        <w:rPr>
          <w:rFonts w:ascii="Times New Roman" w:cs="Times New Roman" w:eastAsia="Times New Roman" w:hAnsi="Times New Roman"/>
          <w:highlight w:val="yellow"/>
          <w:rtl w:val="0"/>
        </w:rPr>
        <w:t xml:space="preserve">adresse</w:t>
      </w:r>
      <w:r w:rsidDel="00000000" w:rsidR="00000000" w:rsidRPr="00000000">
        <w:rPr>
          <w:rFonts w:ascii="Times New Roman" w:cs="Times New Roman" w:eastAsia="Times New Roman" w:hAnsi="Times New Roman"/>
          <w:rtl w:val="0"/>
        </w:rPr>
        <w:t xml:space="preserve">), à (</w:t>
      </w:r>
      <w:r w:rsidDel="00000000" w:rsidR="00000000" w:rsidRPr="00000000">
        <w:rPr>
          <w:rFonts w:ascii="Times New Roman" w:cs="Times New Roman" w:eastAsia="Times New Roman" w:hAnsi="Times New Roman"/>
          <w:highlight w:val="yellow"/>
          <w:rtl w:val="0"/>
        </w:rPr>
        <w:t xml:space="preserve">ville</w:t>
      </w:r>
      <w:r w:rsidDel="00000000" w:rsidR="00000000" w:rsidRPr="00000000">
        <w:rPr>
          <w:rFonts w:ascii="Times New Roman" w:cs="Times New Roman" w:eastAsia="Times New Roman" w:hAnsi="Times New Roman"/>
          <w:rtl w:val="0"/>
        </w:rPr>
        <w:t xml:space="preserve">) et pour lequel vous êtes locateur. La présente est pour vous aviser formellement des </w:t>
      </w:r>
      <w:r w:rsidDel="00000000" w:rsidR="00000000" w:rsidRPr="00000000">
        <w:rPr>
          <w:rFonts w:ascii="Times New Roman" w:cs="Times New Roman" w:eastAsia="Times New Roman" w:hAnsi="Times New Roman"/>
          <w:rtl w:val="0"/>
        </w:rPr>
        <w:t xml:space="preserve">problèmes qui portent atteinte à ma jouissance paisible des lieux: </w:t>
      </w:r>
    </w:p>
    <w:p w:rsidR="00000000" w:rsidDel="00000000" w:rsidP="00000000" w:rsidRDefault="00000000" w:rsidRPr="00000000" w14:paraId="00000012">
      <w:pPr>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yellow"/>
          <w:vertAlign w:val="baselin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Vous avez déjà été avisé verbalement de ces problèmes à plusieurs reprises. Cependant, ces problèmes persistent.  Cette situation me cause de graves préjudices et une importante perte de jouissance de mon logement.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tiens à vous rappeler que vous avez l’obligation, en vertu du </w:t>
      </w:r>
      <w:r w:rsidDel="00000000" w:rsidR="00000000" w:rsidRPr="00000000">
        <w:rPr>
          <w:rFonts w:ascii="Times New Roman" w:cs="Times New Roman" w:eastAsia="Times New Roman" w:hAnsi="Times New Roman"/>
          <w:i w:val="1"/>
          <w:rtl w:val="0"/>
        </w:rPr>
        <w:t xml:space="preserve">Code civil du Québec</w:t>
      </w:r>
      <w:r w:rsidDel="00000000" w:rsidR="00000000" w:rsidRPr="00000000">
        <w:rPr>
          <w:rFonts w:ascii="Times New Roman" w:cs="Times New Roman" w:eastAsia="Times New Roman" w:hAnsi="Times New Roman"/>
          <w:rtl w:val="0"/>
        </w:rPr>
        <w:t xml:space="preserve">, de maintenir le logement en bon état de réparation et de me procurer la jouissance paisible des lieux pendant toute la durée du bail.</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 la présente, je vous mets donc en demeure de remédier aux problèmes susmentionnés dans les dix (10) jours suivant la réception de cette lettre, sans quoi je n’aurai d’autre choix que d’entreprendre les recours nécessaires, sans autre avis ni délai. </w:t>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VEUILLEZ AGIR EN CONSÉQUENCE.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ab/>
        <w:tab/>
        <w:tab/>
        <w:tab/>
        <w:tab/>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(Nom locataire)</w:t>
      </w:r>
      <w:r w:rsidDel="00000000" w:rsidR="00000000" w:rsidRPr="00000000">
        <w:rPr>
          <w:rFonts w:ascii="Times New Roman" w:cs="Times New Roman" w:eastAsia="Times New Roman" w:hAnsi="Times New Roman"/>
          <w:rtl w:val="0"/>
        </w:rPr>
        <w:t xml:space="preserve">, locataire.</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2819"/>
    <w:pPr>
      <w:spacing w:after="0" w:line="240" w:lineRule="auto"/>
    </w:pPr>
    <w:rPr>
      <w:rFonts w:ascii="Arial" w:cs="Times New Roman" w:eastAsia="Times New Roman" w:hAnsi="Arial"/>
      <w:szCs w:val="24"/>
      <w:lang w:eastAsia="fr-FR"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212819"/>
    <w:pPr>
      <w:tabs>
        <w:tab w:val="center" w:pos="4320"/>
        <w:tab w:val="right" w:pos="8640"/>
      </w:tabs>
    </w:pPr>
  </w:style>
  <w:style w:type="character" w:styleId="FooterChar" w:customStyle="1">
    <w:name w:val="Footer Char"/>
    <w:basedOn w:val="DefaultParagraphFont"/>
    <w:link w:val="Footer"/>
    <w:uiPriority w:val="99"/>
    <w:rsid w:val="00212819"/>
    <w:rPr>
      <w:rFonts w:ascii="Arial" w:cs="Times New Roman" w:eastAsia="Times New Roman" w:hAnsi="Arial"/>
      <w:szCs w:val="24"/>
      <w:lang w:eastAsia="fr-FR" w:val="fr-FR"/>
    </w:rPr>
  </w:style>
  <w:style w:type="paragraph" w:styleId="ListParagraph">
    <w:name w:val="List Paragraph"/>
    <w:basedOn w:val="Normal"/>
    <w:uiPriority w:val="34"/>
    <w:qFormat w:val="1"/>
    <w:rsid w:val="00722FD4"/>
    <w:pPr>
      <w:ind w:left="720"/>
      <w:contextualSpacing w:val="1"/>
    </w:pPr>
  </w:style>
  <w:style w:type="paragraph" w:styleId="Header">
    <w:name w:val="header"/>
    <w:basedOn w:val="Normal"/>
    <w:link w:val="HeaderChar"/>
    <w:uiPriority w:val="99"/>
    <w:unhideWhenUsed w:val="1"/>
    <w:rsid w:val="00364117"/>
    <w:pPr>
      <w:tabs>
        <w:tab w:val="center" w:pos="4680"/>
        <w:tab w:val="right" w:pos="9360"/>
      </w:tabs>
    </w:pPr>
  </w:style>
  <w:style w:type="character" w:styleId="HeaderChar" w:customStyle="1">
    <w:name w:val="Header Char"/>
    <w:basedOn w:val="DefaultParagraphFont"/>
    <w:link w:val="Header"/>
    <w:uiPriority w:val="99"/>
    <w:rsid w:val="00364117"/>
    <w:rPr>
      <w:rFonts w:ascii="Arial" w:cs="Times New Roman" w:eastAsia="Times New Roman" w:hAnsi="Arial"/>
      <w:szCs w:val="24"/>
      <w:lang w:eastAsia="fr-FR"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dVKrqv8gL/UinyQgqJ3w9purQ==">CgMxLjAyCGguZ2pkZ3hzOAByITE5UjdteU9ESF9yVzdPWTJIUHR1WjFjbXJkMHJjQWQyag==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2023-03-16T13:26:00Z</dcterms:created>
  <dc:creator>Services.Locataires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0x0101009E5450F9DFD0EB4EBC70BEC450EA1A43</vt:lpwstr>
  </property>
</Properties>
</file>